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F1A1" w14:textId="77777777" w:rsidR="00560E29" w:rsidRDefault="00560E29" w:rsidP="00560E29">
      <w:r>
        <w:rPr>
          <w:noProof/>
        </w:rPr>
        <w:drawing>
          <wp:anchor distT="0" distB="0" distL="114300" distR="114300" simplePos="0" relativeHeight="251659264" behindDoc="0" locked="0" layoutInCell="1" allowOverlap="1" wp14:anchorId="16E9F59C" wp14:editId="2880232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868170" cy="741680"/>
            <wp:effectExtent l="0" t="0" r="0" b="0"/>
            <wp:wrapSquare wrapText="bothSides"/>
            <wp:docPr id="37244037" name="Εικόνα 1" descr="C:\Documents and Settings\Ντορίνα\Τα έγγραφά μου\up_2017_log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Ντορίνα\Τα έγγραφά μου\up_2017_logo_g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EAA77" w14:textId="77777777" w:rsidR="00560E29" w:rsidRPr="000535DD" w:rsidRDefault="00560E29" w:rsidP="00560E29"/>
    <w:p w14:paraId="455E9689" w14:textId="77777777" w:rsidR="00560E29" w:rsidRDefault="00560E29" w:rsidP="00560E29"/>
    <w:p w14:paraId="58C1D09F" w14:textId="56F4FFD7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  <w:r w:rsidRPr="00B001CD">
        <w:rPr>
          <w:rFonts w:ascii="Times New Roman" w:hAnsi="Times New Roman"/>
          <w:sz w:val="28"/>
          <w:szCs w:val="28"/>
        </w:rPr>
        <w:t>Σχολή Θετικών Επιστημών</w:t>
      </w:r>
      <w:r w:rsidR="007B6056" w:rsidRPr="00B001CD">
        <w:rPr>
          <w:rFonts w:ascii="Times New Roman" w:hAnsi="Times New Roman"/>
          <w:sz w:val="28"/>
          <w:szCs w:val="28"/>
        </w:rPr>
        <w:t xml:space="preserve"> (1</w:t>
      </w:r>
      <w:r w:rsidR="00B001CD">
        <w:rPr>
          <w:rFonts w:ascii="Times New Roman" w:hAnsi="Times New Roman"/>
          <w:sz w:val="28"/>
          <w:szCs w:val="28"/>
        </w:rPr>
        <w:t>4</w:t>
      </w:r>
      <w:r w:rsidR="007B6056" w:rsidRPr="00B001CD">
        <w:rPr>
          <w:rFonts w:ascii="Times New Roman" w:hAnsi="Times New Roman"/>
          <w:sz w:val="28"/>
          <w:szCs w:val="28"/>
        </w:rPr>
        <w:t xml:space="preserve"> </w:t>
      </w:r>
      <w:r w:rsidR="007B6056" w:rsidRPr="00B001CD">
        <w:rPr>
          <w:rFonts w:ascii="Times New Roman" w:hAnsi="Times New Roman"/>
          <w:sz w:val="28"/>
          <w:szCs w:val="28"/>
          <w:lang w:val="en-US"/>
        </w:rPr>
        <w:t>pt</w:t>
      </w:r>
      <w:r w:rsidR="007B6056" w:rsidRPr="00B001CD">
        <w:rPr>
          <w:rFonts w:ascii="Times New Roman" w:hAnsi="Times New Roman"/>
          <w:sz w:val="28"/>
          <w:szCs w:val="28"/>
        </w:rPr>
        <w:t>)</w:t>
      </w:r>
    </w:p>
    <w:p w14:paraId="1E6D4F36" w14:textId="1281BBEB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  <w:r w:rsidRPr="00B001CD">
        <w:rPr>
          <w:rFonts w:ascii="Times New Roman" w:hAnsi="Times New Roman"/>
          <w:sz w:val="28"/>
          <w:szCs w:val="28"/>
        </w:rPr>
        <w:t>Τμήμα Βιολογίας</w:t>
      </w:r>
      <w:r w:rsidR="007B6056" w:rsidRPr="00B001CD">
        <w:rPr>
          <w:rFonts w:ascii="Times New Roman" w:hAnsi="Times New Roman"/>
          <w:sz w:val="28"/>
          <w:szCs w:val="28"/>
        </w:rPr>
        <w:t xml:space="preserve"> (1</w:t>
      </w:r>
      <w:r w:rsidR="00B001CD">
        <w:rPr>
          <w:rFonts w:ascii="Times New Roman" w:hAnsi="Times New Roman"/>
          <w:sz w:val="28"/>
          <w:szCs w:val="28"/>
        </w:rPr>
        <w:t>4</w:t>
      </w:r>
      <w:r w:rsidR="007B6056" w:rsidRPr="00B001CD">
        <w:rPr>
          <w:rFonts w:ascii="Times New Roman" w:hAnsi="Times New Roman"/>
          <w:sz w:val="28"/>
          <w:szCs w:val="28"/>
        </w:rPr>
        <w:t xml:space="preserve"> </w:t>
      </w:r>
      <w:r w:rsidR="007B6056" w:rsidRPr="00B001CD">
        <w:rPr>
          <w:rFonts w:ascii="Times New Roman" w:hAnsi="Times New Roman"/>
          <w:sz w:val="28"/>
          <w:szCs w:val="28"/>
          <w:lang w:val="en-US"/>
        </w:rPr>
        <w:t>pt</w:t>
      </w:r>
      <w:r w:rsidR="007B6056" w:rsidRPr="00B001CD">
        <w:rPr>
          <w:rFonts w:ascii="Times New Roman" w:hAnsi="Times New Roman"/>
          <w:sz w:val="28"/>
          <w:szCs w:val="28"/>
        </w:rPr>
        <w:t>)</w:t>
      </w:r>
    </w:p>
    <w:p w14:paraId="62849039" w14:textId="77777777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</w:p>
    <w:p w14:paraId="129DD119" w14:textId="77777777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</w:p>
    <w:p w14:paraId="4B6B5F42" w14:textId="77777777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</w:p>
    <w:p w14:paraId="71324323" w14:textId="34AB7CCE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  <w:r w:rsidRPr="00B001CD">
        <w:rPr>
          <w:rFonts w:ascii="Times New Roman" w:hAnsi="Times New Roman"/>
          <w:sz w:val="28"/>
          <w:szCs w:val="28"/>
        </w:rPr>
        <w:t>Ονοματεπώνυμο φοιτητή/</w:t>
      </w:r>
      <w:proofErr w:type="spellStart"/>
      <w:r w:rsidRPr="00B001CD">
        <w:rPr>
          <w:rFonts w:ascii="Times New Roman" w:hAnsi="Times New Roman"/>
          <w:sz w:val="28"/>
          <w:szCs w:val="28"/>
        </w:rPr>
        <w:t>τριας</w:t>
      </w:r>
      <w:proofErr w:type="spellEnd"/>
      <w:r w:rsidRPr="00B001CD">
        <w:rPr>
          <w:rFonts w:ascii="Times New Roman" w:hAnsi="Times New Roman"/>
          <w:sz w:val="28"/>
          <w:szCs w:val="28"/>
        </w:rPr>
        <w:t xml:space="preserve"> (1</w:t>
      </w:r>
      <w:r w:rsidR="00B001CD">
        <w:rPr>
          <w:rFonts w:ascii="Times New Roman" w:hAnsi="Times New Roman"/>
          <w:sz w:val="28"/>
          <w:szCs w:val="28"/>
        </w:rPr>
        <w:t>4</w:t>
      </w:r>
      <w:r w:rsidRPr="00B001CD">
        <w:rPr>
          <w:rFonts w:ascii="Times New Roman" w:hAnsi="Times New Roman"/>
          <w:sz w:val="28"/>
          <w:szCs w:val="28"/>
        </w:rPr>
        <w:t xml:space="preserve"> </w:t>
      </w:r>
      <w:r w:rsidRPr="00B001CD">
        <w:rPr>
          <w:rFonts w:ascii="Times New Roman" w:hAnsi="Times New Roman"/>
          <w:sz w:val="28"/>
          <w:szCs w:val="28"/>
          <w:lang w:val="en-US"/>
        </w:rPr>
        <w:t>pt</w:t>
      </w:r>
      <w:r w:rsidRPr="00B001CD">
        <w:rPr>
          <w:rFonts w:ascii="Times New Roman" w:hAnsi="Times New Roman"/>
          <w:sz w:val="28"/>
          <w:szCs w:val="28"/>
        </w:rPr>
        <w:t>)</w:t>
      </w:r>
    </w:p>
    <w:p w14:paraId="30467F97" w14:textId="6BC930AD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  <w:r w:rsidRPr="00B001CD">
        <w:rPr>
          <w:rFonts w:ascii="Times New Roman" w:hAnsi="Times New Roman"/>
          <w:sz w:val="28"/>
          <w:szCs w:val="28"/>
        </w:rPr>
        <w:t>Α.Μ. … (1</w:t>
      </w:r>
      <w:r w:rsidR="00B001CD">
        <w:rPr>
          <w:rFonts w:ascii="Times New Roman" w:hAnsi="Times New Roman"/>
          <w:sz w:val="28"/>
          <w:szCs w:val="28"/>
        </w:rPr>
        <w:t>4</w:t>
      </w:r>
      <w:r w:rsidRPr="00B001CD">
        <w:rPr>
          <w:rFonts w:ascii="Times New Roman" w:hAnsi="Times New Roman"/>
          <w:sz w:val="28"/>
          <w:szCs w:val="28"/>
        </w:rPr>
        <w:t xml:space="preserve"> </w:t>
      </w:r>
      <w:r w:rsidRPr="00B001CD">
        <w:rPr>
          <w:rFonts w:ascii="Times New Roman" w:hAnsi="Times New Roman"/>
          <w:sz w:val="28"/>
          <w:szCs w:val="28"/>
          <w:lang w:val="en-US"/>
        </w:rPr>
        <w:t>pt</w:t>
      </w:r>
      <w:r w:rsidRPr="00B001CD">
        <w:rPr>
          <w:rFonts w:ascii="Times New Roman" w:hAnsi="Times New Roman"/>
          <w:sz w:val="28"/>
          <w:szCs w:val="28"/>
        </w:rPr>
        <w:t>)</w:t>
      </w:r>
    </w:p>
    <w:p w14:paraId="1B9990A9" w14:textId="77777777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</w:p>
    <w:p w14:paraId="6D4F5DD6" w14:textId="77777777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</w:p>
    <w:p w14:paraId="18CFCEA9" w14:textId="77777777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</w:p>
    <w:p w14:paraId="7737DCDE" w14:textId="6D94F488" w:rsidR="00560E29" w:rsidRPr="00B001CD" w:rsidRDefault="00560E29" w:rsidP="00560E29">
      <w:pPr>
        <w:jc w:val="center"/>
        <w:rPr>
          <w:rFonts w:ascii="Times New Roman" w:hAnsi="Times New Roman"/>
          <w:sz w:val="28"/>
          <w:szCs w:val="28"/>
        </w:rPr>
      </w:pPr>
      <w:r w:rsidRPr="00B001CD">
        <w:rPr>
          <w:rFonts w:ascii="Times New Roman" w:hAnsi="Times New Roman"/>
          <w:sz w:val="28"/>
          <w:szCs w:val="28"/>
        </w:rPr>
        <w:t>Διπλωματική Εργασία</w:t>
      </w:r>
      <w:r w:rsidR="007B6056" w:rsidRPr="00B001CD">
        <w:rPr>
          <w:rFonts w:ascii="Times New Roman" w:hAnsi="Times New Roman"/>
          <w:sz w:val="28"/>
          <w:szCs w:val="28"/>
        </w:rPr>
        <w:t xml:space="preserve"> (1</w:t>
      </w:r>
      <w:r w:rsidR="00B001CD">
        <w:rPr>
          <w:rFonts w:ascii="Times New Roman" w:hAnsi="Times New Roman"/>
          <w:sz w:val="28"/>
          <w:szCs w:val="28"/>
        </w:rPr>
        <w:t>4</w:t>
      </w:r>
      <w:r w:rsidR="007B6056" w:rsidRPr="00B001CD">
        <w:rPr>
          <w:rFonts w:ascii="Times New Roman" w:hAnsi="Times New Roman"/>
          <w:sz w:val="28"/>
          <w:szCs w:val="28"/>
        </w:rPr>
        <w:t xml:space="preserve"> </w:t>
      </w:r>
      <w:r w:rsidR="007B6056" w:rsidRPr="00B001CD">
        <w:rPr>
          <w:rFonts w:ascii="Times New Roman" w:hAnsi="Times New Roman"/>
          <w:sz w:val="28"/>
          <w:szCs w:val="28"/>
          <w:lang w:val="en-US"/>
        </w:rPr>
        <w:t>pt</w:t>
      </w:r>
      <w:r w:rsidR="007B6056" w:rsidRPr="00B001CD">
        <w:rPr>
          <w:rFonts w:ascii="Times New Roman" w:hAnsi="Times New Roman"/>
          <w:sz w:val="28"/>
          <w:szCs w:val="28"/>
        </w:rPr>
        <w:t>)</w:t>
      </w:r>
    </w:p>
    <w:p w14:paraId="352128AF" w14:textId="7463D5CC" w:rsidR="00560E29" w:rsidRPr="00B001CD" w:rsidRDefault="00560E29" w:rsidP="00560E29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B001CD">
        <w:rPr>
          <w:rFonts w:ascii="Times New Roman" w:hAnsi="Times New Roman"/>
          <w:sz w:val="28"/>
          <w:szCs w:val="28"/>
        </w:rPr>
        <w:t>Τίτλος…. (1</w:t>
      </w:r>
      <w:r w:rsidR="00B001CD">
        <w:rPr>
          <w:rFonts w:ascii="Times New Roman" w:hAnsi="Times New Roman"/>
          <w:sz w:val="28"/>
          <w:szCs w:val="28"/>
        </w:rPr>
        <w:t>4</w:t>
      </w:r>
      <w:r w:rsidRPr="00B001CD">
        <w:rPr>
          <w:rFonts w:ascii="Times New Roman" w:hAnsi="Times New Roman"/>
          <w:sz w:val="28"/>
          <w:szCs w:val="28"/>
        </w:rPr>
        <w:t xml:space="preserve"> </w:t>
      </w:r>
      <w:r w:rsidRPr="00B001CD">
        <w:rPr>
          <w:rFonts w:ascii="Times New Roman" w:hAnsi="Times New Roman"/>
          <w:sz w:val="28"/>
          <w:szCs w:val="28"/>
          <w:lang w:val="en-US"/>
        </w:rPr>
        <w:t>pt</w:t>
      </w:r>
      <w:r w:rsidRPr="00B001CD">
        <w:rPr>
          <w:rFonts w:ascii="Times New Roman" w:hAnsi="Times New Roman"/>
          <w:sz w:val="28"/>
          <w:szCs w:val="28"/>
        </w:rPr>
        <w:t>)</w:t>
      </w:r>
    </w:p>
    <w:p w14:paraId="54229B1D" w14:textId="77777777" w:rsidR="00560E29" w:rsidRPr="009E2B6E" w:rsidRDefault="00560E29" w:rsidP="00560E29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14:paraId="4EA583B2" w14:textId="77777777" w:rsidR="00560E29" w:rsidRPr="009E2B6E" w:rsidRDefault="00560E29" w:rsidP="00560E29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14:paraId="3EBA2D8A" w14:textId="77777777" w:rsidR="00560E29" w:rsidRPr="009E2B6E" w:rsidRDefault="00560E29" w:rsidP="00560E29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14:paraId="0771D3DD" w14:textId="77777777" w:rsidR="00560E29" w:rsidRPr="009E2B6E" w:rsidRDefault="00560E29" w:rsidP="00560E29">
      <w:pPr>
        <w:jc w:val="center"/>
        <w:rPr>
          <w:rFonts w:ascii="Times New Roman" w:hAnsi="Times New Roman"/>
          <w:sz w:val="32"/>
          <w:szCs w:val="32"/>
        </w:rPr>
      </w:pPr>
    </w:p>
    <w:p w14:paraId="34D978C3" w14:textId="77777777" w:rsidR="00560E29" w:rsidRPr="009E2B6E" w:rsidRDefault="00560E29" w:rsidP="00560E29">
      <w:pPr>
        <w:jc w:val="center"/>
        <w:rPr>
          <w:rFonts w:ascii="Times New Roman" w:hAnsi="Times New Roman"/>
          <w:sz w:val="32"/>
          <w:szCs w:val="32"/>
        </w:rPr>
      </w:pPr>
    </w:p>
    <w:p w14:paraId="15FAA284" w14:textId="77777777" w:rsidR="00560E29" w:rsidRPr="009E2B6E" w:rsidRDefault="00560E29" w:rsidP="00560E29">
      <w:pPr>
        <w:jc w:val="center"/>
        <w:rPr>
          <w:rFonts w:ascii="Times New Roman" w:hAnsi="Times New Roman"/>
          <w:sz w:val="32"/>
          <w:szCs w:val="32"/>
        </w:rPr>
      </w:pPr>
    </w:p>
    <w:p w14:paraId="4B3954FB" w14:textId="77777777" w:rsidR="00560E29" w:rsidRPr="009E2B6E" w:rsidRDefault="00560E29" w:rsidP="00560E29">
      <w:pPr>
        <w:jc w:val="center"/>
        <w:rPr>
          <w:rFonts w:ascii="Times New Roman" w:hAnsi="Times New Roman"/>
          <w:sz w:val="32"/>
          <w:szCs w:val="32"/>
        </w:rPr>
      </w:pPr>
    </w:p>
    <w:p w14:paraId="717DEF68" w14:textId="77777777" w:rsidR="00560E29" w:rsidRPr="009E2B6E" w:rsidRDefault="00560E29" w:rsidP="00560E29">
      <w:pPr>
        <w:jc w:val="center"/>
        <w:rPr>
          <w:rFonts w:ascii="Times New Roman" w:hAnsi="Times New Roman"/>
          <w:sz w:val="32"/>
          <w:szCs w:val="32"/>
        </w:rPr>
      </w:pPr>
    </w:p>
    <w:p w14:paraId="07565AE7" w14:textId="7B88CA90" w:rsidR="00560E29" w:rsidRPr="007711CD" w:rsidRDefault="00560E29" w:rsidP="00560E29">
      <w:pPr>
        <w:jc w:val="center"/>
        <w:rPr>
          <w:rFonts w:ascii="Times New Roman" w:hAnsi="Times New Roman"/>
          <w:sz w:val="32"/>
          <w:szCs w:val="32"/>
        </w:rPr>
        <w:sectPr w:rsidR="00560E29" w:rsidRPr="007711CD" w:rsidSect="008639C9">
          <w:footerReference w:type="default" r:id="rId8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7B6056">
        <w:rPr>
          <w:rFonts w:ascii="Times New Roman" w:hAnsi="Times New Roman"/>
          <w:sz w:val="28"/>
          <w:szCs w:val="28"/>
        </w:rPr>
        <w:t>Πάτρα, 202</w:t>
      </w:r>
      <w:r w:rsidRPr="00B001CD">
        <w:rPr>
          <w:rFonts w:ascii="Times New Roman" w:hAnsi="Times New Roman"/>
          <w:sz w:val="28"/>
          <w:szCs w:val="28"/>
        </w:rPr>
        <w:t>…</w:t>
      </w:r>
      <w:r w:rsidR="007B6056" w:rsidRPr="00B001CD">
        <w:rPr>
          <w:rFonts w:ascii="Times New Roman" w:hAnsi="Times New Roman"/>
          <w:sz w:val="28"/>
          <w:szCs w:val="28"/>
        </w:rPr>
        <w:t xml:space="preserve">(14 </w:t>
      </w:r>
      <w:r w:rsidR="007B6056" w:rsidRPr="00B001CD">
        <w:rPr>
          <w:rFonts w:ascii="Times New Roman" w:hAnsi="Times New Roman"/>
          <w:sz w:val="28"/>
          <w:szCs w:val="28"/>
          <w:lang w:val="en-US"/>
        </w:rPr>
        <w:t>pt</w:t>
      </w:r>
      <w:r w:rsidR="007B6056" w:rsidRPr="00B001CD">
        <w:rPr>
          <w:rFonts w:ascii="Times New Roman" w:hAnsi="Times New Roman"/>
          <w:sz w:val="28"/>
          <w:szCs w:val="28"/>
        </w:rPr>
        <w:t>)</w:t>
      </w:r>
    </w:p>
    <w:p w14:paraId="74D67729" w14:textId="431741CB" w:rsidR="00560E29" w:rsidRPr="007711CD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711CD">
        <w:rPr>
          <w:rFonts w:ascii="Times New Roman" w:hAnsi="Times New Roman"/>
          <w:b/>
          <w:bCs/>
          <w:sz w:val="24"/>
          <w:szCs w:val="24"/>
        </w:rPr>
        <w:lastRenderedPageBreak/>
        <w:t>Τριμελής Εξεταστική Επιτροπή</w:t>
      </w:r>
      <w:r w:rsidR="007B60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056" w:rsidRPr="007B6056">
        <w:rPr>
          <w:rFonts w:ascii="Times New Roman" w:hAnsi="Times New Roman"/>
          <w:sz w:val="24"/>
          <w:szCs w:val="24"/>
        </w:rPr>
        <w:t xml:space="preserve">(12 </w:t>
      </w:r>
      <w:r w:rsidR="007B6056" w:rsidRPr="007B6056">
        <w:rPr>
          <w:rFonts w:ascii="Times New Roman" w:hAnsi="Times New Roman"/>
          <w:sz w:val="24"/>
          <w:szCs w:val="24"/>
          <w:lang w:val="en-US"/>
        </w:rPr>
        <w:t>pt</w:t>
      </w:r>
      <w:r w:rsidR="007B6056" w:rsidRPr="007B6056">
        <w:rPr>
          <w:rFonts w:ascii="Times New Roman" w:hAnsi="Times New Roman"/>
          <w:sz w:val="24"/>
          <w:szCs w:val="24"/>
        </w:rPr>
        <w:t>)</w:t>
      </w:r>
    </w:p>
    <w:p w14:paraId="62A64A24" w14:textId="77777777" w:rsidR="00560E29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7736CC" w14:textId="240A35F3" w:rsidR="00560E29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Ονοματεπώνυμο</w:t>
      </w:r>
      <w:r w:rsidRPr="00E27B9D">
        <w:rPr>
          <w:rFonts w:ascii="Times New Roman" w:hAnsi="Times New Roman"/>
          <w:b/>
          <w:bCs/>
          <w:sz w:val="24"/>
          <w:szCs w:val="24"/>
        </w:rPr>
        <w:t xml:space="preserve"> (επιβλέπων μ</w:t>
      </w:r>
      <w:r>
        <w:rPr>
          <w:rFonts w:ascii="Times New Roman" w:hAnsi="Times New Roman"/>
          <w:b/>
          <w:bCs/>
          <w:sz w:val="24"/>
          <w:szCs w:val="24"/>
        </w:rPr>
        <w:t>έλος ΔΕΠ)</w:t>
      </w:r>
      <w:r w:rsidR="007B6056" w:rsidRPr="007B6056">
        <w:rPr>
          <w:rFonts w:ascii="Times New Roman" w:hAnsi="Times New Roman"/>
          <w:sz w:val="24"/>
          <w:szCs w:val="24"/>
        </w:rPr>
        <w:t xml:space="preserve"> (12 </w:t>
      </w:r>
      <w:r w:rsidR="007B6056" w:rsidRPr="007B6056">
        <w:rPr>
          <w:rFonts w:ascii="Times New Roman" w:hAnsi="Times New Roman"/>
          <w:sz w:val="24"/>
          <w:szCs w:val="24"/>
          <w:lang w:val="en-US"/>
        </w:rPr>
        <w:t>pt</w:t>
      </w:r>
      <w:r w:rsidR="007B6056" w:rsidRPr="007B6056">
        <w:rPr>
          <w:rFonts w:ascii="Times New Roman" w:hAnsi="Times New Roman"/>
          <w:sz w:val="24"/>
          <w:szCs w:val="24"/>
        </w:rPr>
        <w:t>)</w:t>
      </w:r>
    </w:p>
    <w:p w14:paraId="187E0348" w14:textId="2D52188D" w:rsidR="00560E29" w:rsidRPr="00E27B9D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Βαθμίδα, Τομέας, Τμήμα</w:t>
      </w:r>
    </w:p>
    <w:p w14:paraId="3550AC76" w14:textId="77777777" w:rsidR="00560E29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sz w:val="24"/>
        </w:rPr>
      </w:pPr>
    </w:p>
    <w:p w14:paraId="06759DBB" w14:textId="36C48079" w:rsidR="00560E29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Ονοματεπώνυμο</w:t>
      </w:r>
      <w:r>
        <w:rPr>
          <w:rFonts w:ascii="Times New Roman" w:hAnsi="Times New Roman"/>
          <w:sz w:val="24"/>
          <w:szCs w:val="24"/>
        </w:rPr>
        <w:t xml:space="preserve"> </w:t>
      </w:r>
      <w:r w:rsidR="007B6056" w:rsidRPr="007B6056">
        <w:rPr>
          <w:rFonts w:ascii="Times New Roman" w:hAnsi="Times New Roman"/>
          <w:sz w:val="24"/>
          <w:szCs w:val="24"/>
        </w:rPr>
        <w:t xml:space="preserve">(12 </w:t>
      </w:r>
      <w:r w:rsidR="007B6056" w:rsidRPr="007B6056">
        <w:rPr>
          <w:rFonts w:ascii="Times New Roman" w:hAnsi="Times New Roman"/>
          <w:sz w:val="24"/>
          <w:szCs w:val="24"/>
          <w:lang w:val="en-US"/>
        </w:rPr>
        <w:t>pt</w:t>
      </w:r>
      <w:r w:rsidR="007B6056" w:rsidRPr="007B6056">
        <w:rPr>
          <w:rFonts w:ascii="Times New Roman" w:hAnsi="Times New Roman"/>
          <w:sz w:val="24"/>
          <w:szCs w:val="24"/>
        </w:rPr>
        <w:t>)</w:t>
      </w:r>
    </w:p>
    <w:p w14:paraId="03D6980B" w14:textId="77777777" w:rsidR="00560E29" w:rsidRPr="00E27B9D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Βαθμίδα, Τομέας, Τμήμα</w:t>
      </w:r>
    </w:p>
    <w:p w14:paraId="07305353" w14:textId="77777777" w:rsidR="00560E29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sz w:val="24"/>
        </w:rPr>
      </w:pPr>
    </w:p>
    <w:p w14:paraId="219CF866" w14:textId="2B816997" w:rsidR="00560E29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Ονοματεπώνυμο</w:t>
      </w:r>
      <w:r>
        <w:rPr>
          <w:rFonts w:ascii="Times New Roman" w:hAnsi="Times New Roman"/>
          <w:sz w:val="24"/>
          <w:szCs w:val="24"/>
        </w:rPr>
        <w:t xml:space="preserve"> </w:t>
      </w:r>
      <w:r w:rsidR="007B6056" w:rsidRPr="007B6056">
        <w:rPr>
          <w:rFonts w:ascii="Times New Roman" w:hAnsi="Times New Roman"/>
          <w:sz w:val="24"/>
          <w:szCs w:val="24"/>
        </w:rPr>
        <w:t xml:space="preserve">(12 </w:t>
      </w:r>
      <w:r w:rsidR="007B6056" w:rsidRPr="007B6056">
        <w:rPr>
          <w:rFonts w:ascii="Times New Roman" w:hAnsi="Times New Roman"/>
          <w:sz w:val="24"/>
          <w:szCs w:val="24"/>
          <w:lang w:val="en-US"/>
        </w:rPr>
        <w:t>pt</w:t>
      </w:r>
      <w:r w:rsidR="007B6056" w:rsidRPr="007B6056">
        <w:rPr>
          <w:rFonts w:ascii="Times New Roman" w:hAnsi="Times New Roman"/>
          <w:sz w:val="24"/>
          <w:szCs w:val="24"/>
        </w:rPr>
        <w:t>)</w:t>
      </w:r>
    </w:p>
    <w:p w14:paraId="1DF21BBA" w14:textId="77777777" w:rsidR="00560E29" w:rsidRPr="00E27B9D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Βαθμίδα, Τομέας, Τμήμα</w:t>
      </w:r>
    </w:p>
    <w:p w14:paraId="65EEC928" w14:textId="77777777" w:rsidR="00560E29" w:rsidRDefault="00560E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E199D74" w14:textId="4341D89D" w:rsidR="00560E29" w:rsidRDefault="00560E29" w:rsidP="00560E29">
      <w:pPr>
        <w:tabs>
          <w:tab w:val="left" w:pos="1077"/>
          <w:tab w:val="center" w:pos="415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32A01">
        <w:rPr>
          <w:rFonts w:ascii="Times New Roman" w:hAnsi="Times New Roman"/>
          <w:b/>
          <w:bCs/>
          <w:sz w:val="24"/>
          <w:szCs w:val="24"/>
        </w:rPr>
        <w:lastRenderedPageBreak/>
        <w:t>Ευχαριστίες</w:t>
      </w:r>
      <w:r w:rsidR="007B60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056" w:rsidRPr="007B6056">
        <w:rPr>
          <w:rFonts w:ascii="Times New Roman" w:hAnsi="Times New Roman"/>
          <w:sz w:val="24"/>
          <w:szCs w:val="24"/>
        </w:rPr>
        <w:t xml:space="preserve">(12 </w:t>
      </w:r>
      <w:r w:rsidR="007B6056" w:rsidRPr="007B6056">
        <w:rPr>
          <w:rFonts w:ascii="Times New Roman" w:hAnsi="Times New Roman"/>
          <w:sz w:val="24"/>
          <w:szCs w:val="24"/>
          <w:lang w:val="en-US"/>
        </w:rPr>
        <w:t>pt</w:t>
      </w:r>
      <w:r w:rsidR="007B6056" w:rsidRPr="007B6056">
        <w:rPr>
          <w:rFonts w:ascii="Times New Roman" w:hAnsi="Times New Roman"/>
          <w:sz w:val="24"/>
          <w:szCs w:val="24"/>
        </w:rPr>
        <w:t>)</w:t>
      </w:r>
    </w:p>
    <w:p w14:paraId="37BA63B3" w14:textId="591068B7" w:rsidR="00560E29" w:rsidRPr="00560E29" w:rsidRDefault="00560E29" w:rsidP="00560E29">
      <w:pPr>
        <w:tabs>
          <w:tab w:val="left" w:pos="1077"/>
          <w:tab w:val="center" w:pos="415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60E29">
        <w:rPr>
          <w:rFonts w:ascii="Times New Roman" w:hAnsi="Times New Roman"/>
          <w:sz w:val="24"/>
          <w:szCs w:val="24"/>
        </w:rPr>
        <w:t xml:space="preserve">Κείμενο με πλήρη στοίχιση 12 </w:t>
      </w:r>
      <w:r w:rsidRPr="00560E29">
        <w:rPr>
          <w:rFonts w:ascii="Times New Roman" w:hAnsi="Times New Roman"/>
          <w:sz w:val="24"/>
          <w:szCs w:val="24"/>
          <w:lang w:val="en-US"/>
        </w:rPr>
        <w:t>pt</w:t>
      </w:r>
      <w:r w:rsidRPr="00560E29">
        <w:rPr>
          <w:rFonts w:ascii="Times New Roman" w:hAnsi="Times New Roman"/>
          <w:sz w:val="24"/>
          <w:szCs w:val="24"/>
        </w:rPr>
        <w:t>.</w:t>
      </w:r>
    </w:p>
    <w:p w14:paraId="547EA450" w14:textId="77777777" w:rsidR="00560E29" w:rsidRDefault="00560E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726BF4" w14:textId="72AD0593" w:rsidR="00560E29" w:rsidRPr="00560E29" w:rsidRDefault="00560E29" w:rsidP="00560E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60E29">
        <w:rPr>
          <w:rFonts w:ascii="Times New Roman" w:hAnsi="Times New Roman"/>
          <w:b/>
          <w:bCs/>
          <w:sz w:val="24"/>
          <w:szCs w:val="24"/>
        </w:rPr>
        <w:lastRenderedPageBreak/>
        <w:t>Περιεχόμενα</w:t>
      </w:r>
      <w:r w:rsidR="007B60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056" w:rsidRPr="007B6056">
        <w:rPr>
          <w:rFonts w:ascii="Times New Roman" w:hAnsi="Times New Roman"/>
          <w:sz w:val="24"/>
          <w:szCs w:val="24"/>
        </w:rPr>
        <w:t xml:space="preserve">(12 </w:t>
      </w:r>
      <w:r w:rsidR="007B6056" w:rsidRPr="007B6056">
        <w:rPr>
          <w:rFonts w:ascii="Times New Roman" w:hAnsi="Times New Roman"/>
          <w:sz w:val="24"/>
          <w:szCs w:val="24"/>
          <w:lang w:val="en-US"/>
        </w:rPr>
        <w:t>pt</w:t>
      </w:r>
      <w:r w:rsidR="007B6056" w:rsidRPr="007B6056">
        <w:rPr>
          <w:rFonts w:ascii="Times New Roman" w:hAnsi="Times New Roman"/>
          <w:sz w:val="24"/>
          <w:szCs w:val="24"/>
        </w:rPr>
        <w:t>)</w:t>
      </w:r>
    </w:p>
    <w:p w14:paraId="34AD9DDE" w14:textId="77777777" w:rsidR="00560E29" w:rsidRPr="00560E29" w:rsidRDefault="00560E29" w:rsidP="00560E29">
      <w:pPr>
        <w:jc w:val="center"/>
        <w:rPr>
          <w:rFonts w:ascii="Times New Roman" w:eastAsia="Times New Roman" w:hAnsi="Times New Roman"/>
          <w:b/>
          <w:bCs/>
          <w:color w:val="2F5496"/>
          <w:kern w:val="0"/>
          <w:sz w:val="36"/>
          <w:szCs w:val="36"/>
          <w:lang w:eastAsia="el-GR"/>
        </w:rPr>
      </w:pPr>
      <w:r w:rsidRPr="00560E29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38E1A9B" w14:textId="0AA86F55" w:rsidR="00560E29" w:rsidRPr="00560E29" w:rsidRDefault="00560E29" w:rsidP="00560E29">
      <w:pPr>
        <w:rPr>
          <w:rFonts w:ascii="Times New Roman" w:hAnsi="Times New Roman"/>
          <w:sz w:val="24"/>
          <w:szCs w:val="24"/>
        </w:rPr>
      </w:pPr>
      <w:bookmarkStart w:id="0" w:name="_Toc160087097"/>
      <w:r w:rsidRPr="00560E29">
        <w:rPr>
          <w:rFonts w:ascii="Times New Roman" w:hAnsi="Times New Roman"/>
          <w:b/>
          <w:bCs/>
          <w:sz w:val="24"/>
          <w:szCs w:val="24"/>
        </w:rPr>
        <w:lastRenderedPageBreak/>
        <w:t>Περίληψη</w:t>
      </w:r>
      <w:bookmarkEnd w:id="0"/>
      <w:r w:rsidRPr="00560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0E29">
        <w:rPr>
          <w:rFonts w:ascii="Times New Roman" w:hAnsi="Times New Roman"/>
          <w:sz w:val="24"/>
          <w:szCs w:val="24"/>
        </w:rPr>
        <w:t xml:space="preserve">(12 </w:t>
      </w:r>
      <w:r w:rsidRPr="00560E29">
        <w:rPr>
          <w:rFonts w:ascii="Times New Roman" w:hAnsi="Times New Roman"/>
          <w:sz w:val="24"/>
          <w:szCs w:val="24"/>
          <w:lang w:val="en-US"/>
        </w:rPr>
        <w:t>pt</w:t>
      </w:r>
      <w:r w:rsidRPr="00560E29">
        <w:rPr>
          <w:rFonts w:ascii="Times New Roman" w:hAnsi="Times New Roman"/>
          <w:sz w:val="24"/>
          <w:szCs w:val="24"/>
        </w:rPr>
        <w:t xml:space="preserve">, </w:t>
      </w:r>
      <w:r w:rsidRPr="00560E29">
        <w:rPr>
          <w:rFonts w:ascii="Times New Roman" w:hAnsi="Times New Roman"/>
          <w:sz w:val="24"/>
          <w:szCs w:val="24"/>
          <w:lang w:val="en-US"/>
        </w:rPr>
        <w:t>max</w:t>
      </w:r>
      <w:r w:rsidRPr="00560E29">
        <w:rPr>
          <w:rFonts w:ascii="Times New Roman" w:hAnsi="Times New Roman"/>
          <w:sz w:val="24"/>
          <w:szCs w:val="24"/>
        </w:rPr>
        <w:t xml:space="preserve"> μία σελίδα)</w:t>
      </w:r>
    </w:p>
    <w:p w14:paraId="5A386779" w14:textId="77777777" w:rsidR="00560E29" w:rsidRPr="00560E29" w:rsidRDefault="00560E29">
      <w:bookmarkStart w:id="1" w:name="_Toc160087098"/>
      <w:r w:rsidRPr="00560E29">
        <w:br w:type="page"/>
      </w:r>
    </w:p>
    <w:p w14:paraId="47E3CB66" w14:textId="595C1A03" w:rsidR="00560E29" w:rsidRDefault="00560E29" w:rsidP="00560E29">
      <w:pPr>
        <w:rPr>
          <w:rFonts w:ascii="Times New Roman" w:hAnsi="Times New Roman"/>
          <w:sz w:val="24"/>
          <w:szCs w:val="24"/>
          <w:lang w:val="en-US"/>
        </w:rPr>
      </w:pPr>
      <w:r w:rsidRPr="00560E29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Abstract</w:t>
      </w:r>
      <w:bookmarkEnd w:id="1"/>
      <w:r w:rsidRPr="00560E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560E29">
        <w:rPr>
          <w:rFonts w:ascii="Times New Roman" w:hAnsi="Times New Roman"/>
          <w:sz w:val="24"/>
          <w:szCs w:val="24"/>
          <w:lang w:val="en-US"/>
        </w:rPr>
        <w:t xml:space="preserve">(12 pt, max </w:t>
      </w:r>
      <w:r w:rsidRPr="00560E29">
        <w:rPr>
          <w:rFonts w:ascii="Times New Roman" w:hAnsi="Times New Roman"/>
          <w:sz w:val="24"/>
          <w:szCs w:val="24"/>
        </w:rPr>
        <w:t>μία</w:t>
      </w:r>
      <w:r w:rsidRPr="00560E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60E29">
        <w:rPr>
          <w:rFonts w:ascii="Times New Roman" w:hAnsi="Times New Roman"/>
          <w:sz w:val="24"/>
          <w:szCs w:val="24"/>
        </w:rPr>
        <w:t>σελίδα</w:t>
      </w:r>
      <w:r w:rsidRPr="00560E29">
        <w:rPr>
          <w:rFonts w:ascii="Times New Roman" w:hAnsi="Times New Roman"/>
          <w:sz w:val="24"/>
          <w:szCs w:val="24"/>
          <w:lang w:val="en-US"/>
        </w:rPr>
        <w:t>)</w:t>
      </w:r>
    </w:p>
    <w:p w14:paraId="3D5EC8F8" w14:textId="77777777" w:rsidR="00560E29" w:rsidRDefault="00560E2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14:paraId="17BA18F4" w14:textId="50A76E06" w:rsidR="00560E29" w:rsidRDefault="00560E29" w:rsidP="00560E29">
      <w:pPr>
        <w:jc w:val="both"/>
        <w:rPr>
          <w:rFonts w:ascii="Times New Roman" w:hAnsi="Times New Roman"/>
          <w:sz w:val="24"/>
          <w:szCs w:val="24"/>
        </w:rPr>
      </w:pPr>
      <w:r w:rsidRPr="00560E29">
        <w:rPr>
          <w:rFonts w:ascii="Times New Roman" w:hAnsi="Times New Roman"/>
          <w:b/>
          <w:bCs/>
          <w:sz w:val="24"/>
          <w:szCs w:val="24"/>
        </w:rPr>
        <w:lastRenderedPageBreak/>
        <w:t>ΚΕΙΜΕΝΟ ΔΙΠΛΩΜΑΤΙΚΗΣ</w:t>
      </w:r>
      <w:r>
        <w:rPr>
          <w:rFonts w:ascii="Times New Roman" w:hAnsi="Times New Roman"/>
          <w:sz w:val="24"/>
          <w:szCs w:val="24"/>
        </w:rPr>
        <w:t xml:space="preserve"> (Εισαγωγή, Υλικά και Μέθοδοι, Αποτελέσματα, Συζήτηση-Συμπεράσματα)</w:t>
      </w:r>
    </w:p>
    <w:p w14:paraId="3DF6E5F7" w14:textId="77777777" w:rsidR="007B6056" w:rsidRPr="007B6056" w:rsidRDefault="007B6056" w:rsidP="007B6056">
      <w:pPr>
        <w:pStyle w:val="a6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6056">
        <w:rPr>
          <w:rFonts w:ascii="Times New Roman" w:hAnsi="Times New Roman" w:cs="Times New Roman"/>
          <w:b/>
          <w:bCs/>
          <w:sz w:val="28"/>
          <w:szCs w:val="28"/>
        </w:rPr>
        <w:t xml:space="preserve">ΕΙΣΑΓΩΓΗ (14 </w:t>
      </w:r>
      <w:r w:rsidRPr="007B6056">
        <w:rPr>
          <w:rFonts w:ascii="Times New Roman" w:hAnsi="Times New Roman" w:cs="Times New Roman"/>
          <w:b/>
          <w:bCs/>
          <w:sz w:val="28"/>
          <w:szCs w:val="28"/>
          <w:lang w:val="en-US"/>
        </w:rPr>
        <w:t>pt)</w:t>
      </w:r>
    </w:p>
    <w:p w14:paraId="43E1007C" w14:textId="77777777" w:rsidR="007B6056" w:rsidRPr="007B6056" w:rsidRDefault="007B6056" w:rsidP="007B6056">
      <w:pPr>
        <w:tabs>
          <w:tab w:val="left" w:pos="567"/>
        </w:tabs>
        <w:spacing w:line="360" w:lineRule="auto"/>
        <w:rPr>
          <w:rFonts w:ascii="Times New Roman" w:hAnsi="Times New Roman"/>
          <w:lang w:val="en-US"/>
        </w:rPr>
      </w:pPr>
      <w:r w:rsidRPr="007B6056">
        <w:rPr>
          <w:rFonts w:ascii="Times New Roman" w:hAnsi="Times New Roman"/>
        </w:rPr>
        <w:t>1.1</w:t>
      </w:r>
      <w:r w:rsidRPr="007B6056">
        <w:rPr>
          <w:rFonts w:ascii="Times New Roman" w:hAnsi="Times New Roman"/>
        </w:rPr>
        <w:tab/>
        <w:t>Τίτλος ενότητας</w:t>
      </w:r>
      <w:r w:rsidRPr="007B6056">
        <w:rPr>
          <w:rFonts w:ascii="Times New Roman" w:hAnsi="Times New Roman"/>
          <w:lang w:val="en-US"/>
        </w:rPr>
        <w:t xml:space="preserve"> (12 pt)</w:t>
      </w:r>
    </w:p>
    <w:p w14:paraId="29DC6107" w14:textId="2C7883F3" w:rsidR="007B6056" w:rsidRPr="007B6056" w:rsidRDefault="007B6056" w:rsidP="007B6056">
      <w:pPr>
        <w:tabs>
          <w:tab w:val="left" w:pos="567"/>
        </w:tabs>
        <w:spacing w:line="360" w:lineRule="auto"/>
        <w:rPr>
          <w:rFonts w:ascii="Times New Roman" w:hAnsi="Times New Roman"/>
          <w:lang w:val="en-US"/>
        </w:rPr>
      </w:pPr>
      <w:r w:rsidRPr="007B6056">
        <w:rPr>
          <w:rFonts w:ascii="Times New Roman" w:hAnsi="Times New Roman"/>
        </w:rPr>
        <w:t>1.1.1</w:t>
      </w:r>
      <w:r w:rsidRPr="007B6056">
        <w:rPr>
          <w:rFonts w:ascii="Times New Roman" w:hAnsi="Times New Roman"/>
        </w:rPr>
        <w:tab/>
        <w:t>Τίτλος ΥΠΟ ενότητας</w:t>
      </w:r>
      <w:r w:rsidRPr="007B6056">
        <w:rPr>
          <w:rFonts w:ascii="Times New Roman" w:hAnsi="Times New Roman"/>
          <w:lang w:val="en-US"/>
        </w:rPr>
        <w:t xml:space="preserve"> (12 pt)</w:t>
      </w:r>
    </w:p>
    <w:p w14:paraId="06830411" w14:textId="77777777" w:rsidR="007B6056" w:rsidRPr="007B6056" w:rsidRDefault="007B6056" w:rsidP="007B6056">
      <w:pPr>
        <w:tabs>
          <w:tab w:val="left" w:pos="567"/>
        </w:tabs>
        <w:spacing w:line="360" w:lineRule="auto"/>
        <w:rPr>
          <w:rFonts w:ascii="Times New Roman" w:hAnsi="Times New Roman"/>
          <w:lang w:val="en-US"/>
        </w:rPr>
      </w:pPr>
      <w:r w:rsidRPr="007B6056">
        <w:rPr>
          <w:rFonts w:ascii="Times New Roman" w:hAnsi="Times New Roman"/>
        </w:rPr>
        <w:t>1.2</w:t>
      </w:r>
      <w:r w:rsidRPr="007B6056">
        <w:rPr>
          <w:rFonts w:ascii="Times New Roman" w:hAnsi="Times New Roman"/>
        </w:rPr>
        <w:tab/>
        <w:t>Τίτλος ενότητας</w:t>
      </w:r>
      <w:r w:rsidRPr="007B6056">
        <w:rPr>
          <w:rFonts w:ascii="Times New Roman" w:hAnsi="Times New Roman"/>
          <w:lang w:val="en-US"/>
        </w:rPr>
        <w:t xml:space="preserve"> (12 pt)</w:t>
      </w:r>
    </w:p>
    <w:p w14:paraId="6B3FAE54" w14:textId="77777777" w:rsidR="007B6056" w:rsidRPr="007B6056" w:rsidRDefault="007B6056" w:rsidP="007B605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B6056">
        <w:rPr>
          <w:rFonts w:ascii="Times New Roman" w:hAnsi="Times New Roman"/>
        </w:rPr>
        <w:t xml:space="preserve">Το κείμενο 11 </w:t>
      </w:r>
      <w:r w:rsidRPr="007B6056">
        <w:rPr>
          <w:rFonts w:ascii="Times New Roman" w:hAnsi="Times New Roman"/>
          <w:lang w:val="en-US"/>
        </w:rPr>
        <w:t>pt</w:t>
      </w:r>
      <w:r w:rsidRPr="007B6056">
        <w:rPr>
          <w:rFonts w:ascii="Times New Roman" w:hAnsi="Times New Roman"/>
        </w:rPr>
        <w:t xml:space="preserve"> το ελάχιστο</w:t>
      </w:r>
    </w:p>
    <w:p w14:paraId="678B1770" w14:textId="77777777" w:rsidR="007B6056" w:rsidRDefault="007B6056" w:rsidP="007B6056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98C87D5" w14:textId="266ABAC0" w:rsidR="007B6056" w:rsidRPr="007B6056" w:rsidRDefault="007B6056" w:rsidP="007B6056">
      <w:pPr>
        <w:tabs>
          <w:tab w:val="left" w:pos="567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B6056">
        <w:rPr>
          <w:rFonts w:ascii="Times New Roman" w:hAnsi="Times New Roman"/>
          <w:b/>
          <w:bCs/>
          <w:sz w:val="28"/>
          <w:szCs w:val="28"/>
        </w:rPr>
        <w:t xml:space="preserve">ΣΤΟΧΟΣ ΜΕΛΕΤΗΣ (14 </w:t>
      </w:r>
      <w:r w:rsidRPr="007B6056">
        <w:rPr>
          <w:rFonts w:ascii="Times New Roman" w:hAnsi="Times New Roman"/>
          <w:b/>
          <w:bCs/>
          <w:sz w:val="28"/>
          <w:szCs w:val="28"/>
          <w:lang w:val="en-US"/>
        </w:rPr>
        <w:t>pt)</w:t>
      </w:r>
    </w:p>
    <w:p w14:paraId="2F43D756" w14:textId="77777777" w:rsidR="007B6056" w:rsidRPr="007B6056" w:rsidRDefault="007B6056" w:rsidP="007B6056">
      <w:pPr>
        <w:pStyle w:val="a6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6056">
        <w:rPr>
          <w:rFonts w:ascii="Times New Roman" w:hAnsi="Times New Roman" w:cs="Times New Roman"/>
          <w:b/>
          <w:bCs/>
          <w:sz w:val="28"/>
          <w:szCs w:val="28"/>
        </w:rPr>
        <w:t xml:space="preserve">ΜΕΘΟΔΟΛΟΓΙΑ (14 </w:t>
      </w:r>
      <w:r w:rsidRPr="007B6056">
        <w:rPr>
          <w:rFonts w:ascii="Times New Roman" w:hAnsi="Times New Roman" w:cs="Times New Roman"/>
          <w:b/>
          <w:bCs/>
          <w:sz w:val="28"/>
          <w:szCs w:val="28"/>
          <w:lang w:val="en-US"/>
        </w:rPr>
        <w:t>pt)</w:t>
      </w:r>
    </w:p>
    <w:p w14:paraId="58A8D9BA" w14:textId="77777777" w:rsidR="007B6056" w:rsidRPr="007B6056" w:rsidRDefault="007B6056" w:rsidP="007B6056">
      <w:pPr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7B6056">
        <w:rPr>
          <w:rFonts w:ascii="Times New Roman" w:hAnsi="Times New Roman"/>
        </w:rPr>
        <w:t>2.1</w:t>
      </w:r>
      <w:r w:rsidRPr="007B6056">
        <w:rPr>
          <w:rFonts w:ascii="Times New Roman" w:hAnsi="Times New Roman"/>
        </w:rPr>
        <w:tab/>
        <w:t xml:space="preserve">Τίτλος ενότητας </w:t>
      </w:r>
      <w:r w:rsidRPr="007B6056">
        <w:rPr>
          <w:rFonts w:ascii="Times New Roman" w:hAnsi="Times New Roman"/>
          <w:lang w:val="en-US"/>
        </w:rPr>
        <w:t>(12 pt)</w:t>
      </w:r>
    </w:p>
    <w:p w14:paraId="60B5AC74" w14:textId="77777777" w:rsidR="007B6056" w:rsidRPr="007B6056" w:rsidRDefault="007B6056" w:rsidP="007B6056">
      <w:pPr>
        <w:pStyle w:val="a6"/>
        <w:numPr>
          <w:ilvl w:val="2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7B6056">
        <w:rPr>
          <w:rFonts w:ascii="Times New Roman" w:hAnsi="Times New Roman" w:cs="Times New Roman"/>
        </w:rPr>
        <w:t xml:space="preserve">Τίτλος </w:t>
      </w:r>
      <w:proofErr w:type="spellStart"/>
      <w:r w:rsidRPr="007B6056">
        <w:rPr>
          <w:rFonts w:ascii="Times New Roman" w:hAnsi="Times New Roman" w:cs="Times New Roman"/>
        </w:rPr>
        <w:t>υπο</w:t>
      </w:r>
      <w:proofErr w:type="spellEnd"/>
      <w:r w:rsidRPr="007B6056">
        <w:rPr>
          <w:rFonts w:ascii="Times New Roman" w:hAnsi="Times New Roman" w:cs="Times New Roman"/>
        </w:rPr>
        <w:t xml:space="preserve">-ενότητας </w:t>
      </w:r>
      <w:r w:rsidRPr="007B6056">
        <w:rPr>
          <w:rFonts w:ascii="Times New Roman" w:hAnsi="Times New Roman" w:cs="Times New Roman"/>
          <w:lang w:val="en-US"/>
        </w:rPr>
        <w:t>(12 pt)</w:t>
      </w:r>
    </w:p>
    <w:p w14:paraId="34A5CFF5" w14:textId="77777777" w:rsidR="007B6056" w:rsidRPr="007B6056" w:rsidRDefault="007B6056" w:rsidP="007B605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B6056">
        <w:rPr>
          <w:rFonts w:ascii="Times New Roman" w:hAnsi="Times New Roman"/>
        </w:rPr>
        <w:t xml:space="preserve">Το κείμενο 11 </w:t>
      </w:r>
      <w:r w:rsidRPr="007B6056">
        <w:rPr>
          <w:rFonts w:ascii="Times New Roman" w:hAnsi="Times New Roman"/>
          <w:lang w:val="en-US"/>
        </w:rPr>
        <w:t>pt</w:t>
      </w:r>
      <w:r w:rsidRPr="007B6056">
        <w:rPr>
          <w:rFonts w:ascii="Times New Roman" w:hAnsi="Times New Roman"/>
        </w:rPr>
        <w:t xml:space="preserve"> το ελάχιστο</w:t>
      </w:r>
    </w:p>
    <w:p w14:paraId="080FACF7" w14:textId="77777777" w:rsidR="007B6056" w:rsidRPr="007B6056" w:rsidRDefault="007B6056" w:rsidP="007B6056">
      <w:pPr>
        <w:pStyle w:val="a6"/>
        <w:numPr>
          <w:ilvl w:val="0"/>
          <w:numId w:val="1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6056">
        <w:rPr>
          <w:rFonts w:ascii="Times New Roman" w:hAnsi="Times New Roman" w:cs="Times New Roman"/>
          <w:b/>
          <w:bCs/>
          <w:sz w:val="28"/>
          <w:szCs w:val="28"/>
        </w:rPr>
        <w:t xml:space="preserve">ΑΠΟΤΕΛΕΣΜΑΤΑ (14 </w:t>
      </w:r>
      <w:r w:rsidRPr="007B6056">
        <w:rPr>
          <w:rFonts w:ascii="Times New Roman" w:hAnsi="Times New Roman" w:cs="Times New Roman"/>
          <w:b/>
          <w:bCs/>
          <w:sz w:val="28"/>
          <w:szCs w:val="28"/>
          <w:lang w:val="en-US"/>
        </w:rPr>
        <w:t>pt)</w:t>
      </w:r>
    </w:p>
    <w:p w14:paraId="5C6B2C63" w14:textId="77777777" w:rsidR="007B6056" w:rsidRPr="007B6056" w:rsidRDefault="007B6056" w:rsidP="007B6056">
      <w:pPr>
        <w:pStyle w:val="a6"/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6056">
        <w:rPr>
          <w:rFonts w:ascii="Times New Roman" w:hAnsi="Times New Roman" w:cs="Times New Roman"/>
        </w:rPr>
        <w:t xml:space="preserve">Τίτλος ενότητας </w:t>
      </w:r>
      <w:r w:rsidRPr="007B6056">
        <w:rPr>
          <w:rFonts w:ascii="Times New Roman" w:hAnsi="Times New Roman" w:cs="Times New Roman"/>
          <w:lang w:val="en-US"/>
        </w:rPr>
        <w:t>(12 pt)</w:t>
      </w:r>
      <w:r w:rsidRPr="007B6056">
        <w:rPr>
          <w:rFonts w:ascii="Times New Roman" w:hAnsi="Times New Roman" w:cs="Times New Roman"/>
        </w:rPr>
        <w:t xml:space="preserve"> </w:t>
      </w:r>
    </w:p>
    <w:p w14:paraId="1692B5B2" w14:textId="77777777" w:rsidR="007B6056" w:rsidRPr="007B6056" w:rsidRDefault="007B6056" w:rsidP="007B6056">
      <w:pPr>
        <w:pStyle w:val="a6"/>
        <w:numPr>
          <w:ilvl w:val="2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B6056">
        <w:rPr>
          <w:rFonts w:ascii="Times New Roman" w:hAnsi="Times New Roman" w:cs="Times New Roman"/>
        </w:rPr>
        <w:t xml:space="preserve">Τίτλος </w:t>
      </w:r>
      <w:proofErr w:type="spellStart"/>
      <w:r w:rsidRPr="007B6056">
        <w:rPr>
          <w:rFonts w:ascii="Times New Roman" w:hAnsi="Times New Roman" w:cs="Times New Roman"/>
        </w:rPr>
        <w:t>υπο</w:t>
      </w:r>
      <w:proofErr w:type="spellEnd"/>
      <w:r w:rsidRPr="007B6056">
        <w:rPr>
          <w:rFonts w:ascii="Times New Roman" w:hAnsi="Times New Roman" w:cs="Times New Roman"/>
        </w:rPr>
        <w:t xml:space="preserve">-ενότητας </w:t>
      </w:r>
      <w:r w:rsidRPr="007B6056">
        <w:rPr>
          <w:rFonts w:ascii="Times New Roman" w:hAnsi="Times New Roman" w:cs="Times New Roman"/>
          <w:lang w:val="en-US"/>
        </w:rPr>
        <w:t>(12 pt)</w:t>
      </w:r>
    </w:p>
    <w:p w14:paraId="15513E71" w14:textId="77777777" w:rsidR="007B6056" w:rsidRPr="007B6056" w:rsidRDefault="007B6056" w:rsidP="007B605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B6056">
        <w:rPr>
          <w:rFonts w:ascii="Times New Roman" w:hAnsi="Times New Roman"/>
        </w:rPr>
        <w:t xml:space="preserve">Το κείμενο 11 </w:t>
      </w:r>
      <w:r w:rsidRPr="007B6056">
        <w:rPr>
          <w:rFonts w:ascii="Times New Roman" w:hAnsi="Times New Roman"/>
          <w:lang w:val="en-US"/>
        </w:rPr>
        <w:t>pt</w:t>
      </w:r>
      <w:r w:rsidRPr="007B6056">
        <w:rPr>
          <w:rFonts w:ascii="Times New Roman" w:hAnsi="Times New Roman"/>
        </w:rPr>
        <w:t xml:space="preserve"> το ελάχιστο</w:t>
      </w:r>
    </w:p>
    <w:p w14:paraId="5366E163" w14:textId="77777777" w:rsidR="007B6056" w:rsidRPr="007B6056" w:rsidRDefault="007B6056" w:rsidP="007B6056">
      <w:pPr>
        <w:pStyle w:val="a6"/>
        <w:numPr>
          <w:ilvl w:val="0"/>
          <w:numId w:val="1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6056">
        <w:rPr>
          <w:rFonts w:ascii="Times New Roman" w:hAnsi="Times New Roman" w:cs="Times New Roman"/>
          <w:b/>
          <w:bCs/>
          <w:sz w:val="28"/>
          <w:szCs w:val="28"/>
        </w:rPr>
        <w:t xml:space="preserve">ΣΥΖΗΤΗΣΗ (14 </w:t>
      </w:r>
      <w:r w:rsidRPr="007B6056">
        <w:rPr>
          <w:rFonts w:ascii="Times New Roman" w:hAnsi="Times New Roman" w:cs="Times New Roman"/>
          <w:b/>
          <w:bCs/>
          <w:sz w:val="28"/>
          <w:szCs w:val="28"/>
          <w:lang w:val="en-US"/>
        </w:rPr>
        <w:t>pt)</w:t>
      </w:r>
    </w:p>
    <w:p w14:paraId="2CE18096" w14:textId="77777777" w:rsidR="007B6056" w:rsidRPr="007B6056" w:rsidRDefault="007B6056" w:rsidP="007B6056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6056">
        <w:rPr>
          <w:rFonts w:ascii="Times New Roman" w:hAnsi="Times New Roman"/>
          <w:b/>
          <w:bCs/>
          <w:sz w:val="28"/>
          <w:szCs w:val="28"/>
        </w:rPr>
        <w:t xml:space="preserve">ΣΥΜΠΕΡΑΣΜΑΤΑ (14 </w:t>
      </w:r>
      <w:r w:rsidRPr="007B6056">
        <w:rPr>
          <w:rFonts w:ascii="Times New Roman" w:hAnsi="Times New Roman"/>
          <w:b/>
          <w:bCs/>
          <w:sz w:val="28"/>
          <w:szCs w:val="28"/>
          <w:lang w:val="en-US"/>
        </w:rPr>
        <w:t>pt)</w:t>
      </w:r>
    </w:p>
    <w:p w14:paraId="620ECA5D" w14:textId="77777777" w:rsidR="007B6056" w:rsidRPr="007B6056" w:rsidRDefault="007B6056" w:rsidP="007B605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B6056">
        <w:rPr>
          <w:rFonts w:ascii="Times New Roman" w:hAnsi="Times New Roman"/>
        </w:rPr>
        <w:t xml:space="preserve">Το κείμενο 11 </w:t>
      </w:r>
      <w:r w:rsidRPr="007B6056">
        <w:rPr>
          <w:rFonts w:ascii="Times New Roman" w:hAnsi="Times New Roman"/>
          <w:lang w:val="en-US"/>
        </w:rPr>
        <w:t>pt</w:t>
      </w:r>
      <w:r w:rsidRPr="007B6056">
        <w:rPr>
          <w:rFonts w:ascii="Times New Roman" w:hAnsi="Times New Roman"/>
        </w:rPr>
        <w:t xml:space="preserve"> το ελάχιστο</w:t>
      </w:r>
    </w:p>
    <w:p w14:paraId="10120128" w14:textId="44E1089D" w:rsidR="007B6056" w:rsidRPr="007B6056" w:rsidRDefault="007B6056" w:rsidP="007B6056">
      <w:pPr>
        <w:pStyle w:val="a6"/>
        <w:numPr>
          <w:ilvl w:val="0"/>
          <w:numId w:val="1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6056">
        <w:rPr>
          <w:rFonts w:ascii="Times New Roman" w:hAnsi="Times New Roman" w:cs="Times New Roman"/>
          <w:b/>
          <w:bCs/>
          <w:sz w:val="28"/>
          <w:szCs w:val="28"/>
        </w:rPr>
        <w:t>ΒΙ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 w:rsidRPr="007B6056">
        <w:rPr>
          <w:rFonts w:ascii="Times New Roman" w:hAnsi="Times New Roman" w:cs="Times New Roman"/>
          <w:b/>
          <w:bCs/>
          <w:sz w:val="28"/>
          <w:szCs w:val="28"/>
        </w:rPr>
        <w:t xml:space="preserve">ΛΙΟΓΡΑΦΙΑ (14 </w:t>
      </w:r>
      <w:r w:rsidRPr="007B6056">
        <w:rPr>
          <w:rFonts w:ascii="Times New Roman" w:hAnsi="Times New Roman" w:cs="Times New Roman"/>
          <w:b/>
          <w:bCs/>
          <w:sz w:val="28"/>
          <w:szCs w:val="28"/>
          <w:lang w:val="en-US"/>
        </w:rPr>
        <w:t>pt)</w:t>
      </w:r>
    </w:p>
    <w:p w14:paraId="1DC31E4B" w14:textId="77777777" w:rsidR="007B6056" w:rsidRPr="007B6056" w:rsidRDefault="007B6056" w:rsidP="007B6056">
      <w:pPr>
        <w:tabs>
          <w:tab w:val="left" w:pos="567"/>
        </w:tabs>
        <w:spacing w:line="360" w:lineRule="auto"/>
        <w:rPr>
          <w:rFonts w:ascii="Times New Roman" w:hAnsi="Times New Roman"/>
        </w:rPr>
      </w:pPr>
      <w:r w:rsidRPr="007B6056">
        <w:rPr>
          <w:rFonts w:ascii="Times New Roman" w:hAnsi="Times New Roman"/>
        </w:rPr>
        <w:t xml:space="preserve">Ενδεικτικό </w:t>
      </w:r>
      <w:r w:rsidRPr="007B6056">
        <w:rPr>
          <w:rFonts w:ascii="Times New Roman" w:hAnsi="Times New Roman"/>
          <w:lang w:val="en-US"/>
        </w:rPr>
        <w:t>format</w:t>
      </w:r>
      <w:r w:rsidRPr="007B6056">
        <w:rPr>
          <w:rFonts w:ascii="Times New Roman" w:hAnsi="Times New Roman"/>
        </w:rPr>
        <w:t xml:space="preserve"> βιβλιογραφικών αναφορών:</w:t>
      </w:r>
    </w:p>
    <w:p w14:paraId="616DF704" w14:textId="77777777" w:rsidR="007B6056" w:rsidRPr="007B6056" w:rsidRDefault="007B6056" w:rsidP="007B6056">
      <w:pPr>
        <w:tabs>
          <w:tab w:val="left" w:pos="142"/>
        </w:tabs>
        <w:spacing w:line="276" w:lineRule="auto"/>
        <w:ind w:left="567" w:hanging="567"/>
        <w:jc w:val="both"/>
        <w:rPr>
          <w:rFonts w:ascii="Times New Roman" w:hAnsi="Times New Roman"/>
          <w:b/>
        </w:rPr>
      </w:pPr>
      <w:r w:rsidRPr="007B6056">
        <w:rPr>
          <w:rFonts w:ascii="Times New Roman" w:hAnsi="Times New Roman"/>
          <w:b/>
        </w:rPr>
        <w:t xml:space="preserve">Ξένη βιβλιογραφία </w:t>
      </w:r>
      <w:r w:rsidRPr="007B6056">
        <w:rPr>
          <w:rFonts w:ascii="Times New Roman" w:hAnsi="Times New Roman"/>
          <w:lang w:val="en-US"/>
        </w:rPr>
        <w:t>(12 pt)</w:t>
      </w:r>
    </w:p>
    <w:p w14:paraId="52AA3123" w14:textId="77777777" w:rsidR="007B6056" w:rsidRPr="007B6056" w:rsidRDefault="007B6056" w:rsidP="007B6056">
      <w:pPr>
        <w:spacing w:line="240" w:lineRule="atLeast"/>
        <w:ind w:left="567" w:hanging="578"/>
        <w:jc w:val="both"/>
        <w:rPr>
          <w:rFonts w:ascii="Times New Roman" w:hAnsi="Times New Roman"/>
          <w:i/>
          <w:iCs/>
        </w:rPr>
      </w:pPr>
      <w:r w:rsidRPr="007B6056">
        <w:rPr>
          <w:rFonts w:ascii="Times New Roman" w:hAnsi="Times New Roman"/>
          <w:i/>
          <w:iCs/>
        </w:rPr>
        <w:t>Δημοσιεύσεις σε περιοδικό:</w:t>
      </w:r>
    </w:p>
    <w:p w14:paraId="662C0000" w14:textId="77777777" w:rsidR="007B6056" w:rsidRPr="00B001CD" w:rsidRDefault="007B6056" w:rsidP="007B6056">
      <w:pPr>
        <w:spacing w:line="240" w:lineRule="atLeast"/>
        <w:ind w:left="567" w:hanging="578"/>
        <w:jc w:val="both"/>
        <w:rPr>
          <w:rFonts w:ascii="Times New Roman" w:hAnsi="Times New Roman"/>
          <w:lang w:val="en-US"/>
        </w:rPr>
      </w:pPr>
      <w:r w:rsidRPr="007B6056">
        <w:rPr>
          <w:rFonts w:ascii="Times New Roman" w:hAnsi="Times New Roman"/>
          <w:lang w:val="en-US"/>
        </w:rPr>
        <w:t xml:space="preserve">Andersen J.P., Vestergaard A.L., Mikkelsen S.A., Mogensen L.S., </w:t>
      </w:r>
      <w:proofErr w:type="spellStart"/>
      <w:r w:rsidRPr="007B6056">
        <w:rPr>
          <w:rFonts w:ascii="Times New Roman" w:hAnsi="Times New Roman"/>
          <w:lang w:val="en-US"/>
        </w:rPr>
        <w:t>Chalat</w:t>
      </w:r>
      <w:proofErr w:type="spellEnd"/>
      <w:r w:rsidRPr="007B6056">
        <w:rPr>
          <w:rFonts w:ascii="Times New Roman" w:hAnsi="Times New Roman"/>
          <w:lang w:val="en-US"/>
        </w:rPr>
        <w:t xml:space="preserve"> M., </w:t>
      </w:r>
      <w:proofErr w:type="spellStart"/>
      <w:r w:rsidRPr="007B6056">
        <w:rPr>
          <w:rFonts w:ascii="Times New Roman" w:hAnsi="Times New Roman"/>
          <w:lang w:val="en-US"/>
        </w:rPr>
        <w:t>Molday</w:t>
      </w:r>
      <w:proofErr w:type="spellEnd"/>
      <w:r w:rsidRPr="007B6056">
        <w:rPr>
          <w:rFonts w:ascii="Times New Roman" w:hAnsi="Times New Roman"/>
          <w:lang w:val="en-US"/>
        </w:rPr>
        <w:t xml:space="preserve"> R.S., 2016. P4-ATPases as phospholipid </w:t>
      </w:r>
      <w:proofErr w:type="spellStart"/>
      <w:r w:rsidRPr="007B6056">
        <w:rPr>
          <w:rFonts w:ascii="Times New Roman" w:hAnsi="Times New Roman"/>
          <w:lang w:val="en-US"/>
        </w:rPr>
        <w:t>flippases</w:t>
      </w:r>
      <w:proofErr w:type="spellEnd"/>
      <w:r w:rsidRPr="007B6056">
        <w:rPr>
          <w:rFonts w:ascii="Times New Roman" w:hAnsi="Times New Roman"/>
          <w:lang w:val="en-US"/>
        </w:rPr>
        <w:t xml:space="preserve">-structure function and enigmas. Frontiers in Physiology 7, 275. </w:t>
      </w:r>
      <w:hyperlink r:id="rId9" w:history="1">
        <w:r w:rsidRPr="00B001CD">
          <w:rPr>
            <w:rStyle w:val="-"/>
            <w:rFonts w:ascii="Times New Roman" w:eastAsiaTheme="majorEastAsia" w:hAnsi="Times New Roman"/>
            <w:lang w:val="en-US"/>
          </w:rPr>
          <w:t>https://doi.org/10.3389/fphys.2016.00275</w:t>
        </w:r>
      </w:hyperlink>
    </w:p>
    <w:p w14:paraId="4108FC9B" w14:textId="1244ADAA" w:rsidR="007B6056" w:rsidRPr="007B6056" w:rsidRDefault="007B6056" w:rsidP="007B6056">
      <w:pPr>
        <w:spacing w:line="240" w:lineRule="atLeast"/>
        <w:ind w:left="567" w:hanging="578"/>
        <w:jc w:val="both"/>
        <w:rPr>
          <w:rFonts w:ascii="Times New Roman" w:hAnsi="Times New Roman"/>
          <w:lang w:val="en-US"/>
        </w:rPr>
      </w:pPr>
      <w:r w:rsidRPr="007B6056">
        <w:rPr>
          <w:rFonts w:ascii="Times New Roman" w:hAnsi="Times New Roman"/>
          <w:lang w:val="en-US"/>
        </w:rPr>
        <w:t xml:space="preserve">Edwards A., Brennan K., 2021. Notch </w:t>
      </w:r>
      <w:r w:rsidR="007E3CCB" w:rsidRPr="007B6056">
        <w:rPr>
          <w:rFonts w:ascii="Times New Roman" w:hAnsi="Times New Roman"/>
          <w:lang w:val="en-US"/>
        </w:rPr>
        <w:t>signaling</w:t>
      </w:r>
      <w:r w:rsidRPr="007B6056">
        <w:rPr>
          <w:rFonts w:ascii="Times New Roman" w:hAnsi="Times New Roman"/>
          <w:lang w:val="en-US"/>
        </w:rPr>
        <w:t xml:space="preserve"> in breast development and cancer. Frontiers in Cell and Developmental Biology 9, 692173. </w:t>
      </w:r>
      <w:hyperlink r:id="rId10" w:history="1">
        <w:r w:rsidRPr="007B6056">
          <w:rPr>
            <w:rStyle w:val="-"/>
            <w:rFonts w:ascii="Times New Roman" w:eastAsiaTheme="majorEastAsia" w:hAnsi="Times New Roman"/>
            <w:lang w:val="en-US"/>
          </w:rPr>
          <w:t>https://doi.org/10.3389/fcell.2021.692173</w:t>
        </w:r>
      </w:hyperlink>
    </w:p>
    <w:p w14:paraId="08A43EF4" w14:textId="77777777" w:rsidR="007B6056" w:rsidRPr="007B6056" w:rsidRDefault="007B6056" w:rsidP="007B6056">
      <w:pPr>
        <w:spacing w:line="240" w:lineRule="atLeast"/>
        <w:ind w:left="567" w:hanging="578"/>
        <w:jc w:val="both"/>
        <w:rPr>
          <w:rFonts w:ascii="Times New Roman" w:hAnsi="Times New Roman"/>
          <w:i/>
          <w:iCs/>
        </w:rPr>
      </w:pPr>
      <w:r w:rsidRPr="007B6056">
        <w:rPr>
          <w:rFonts w:ascii="Times New Roman" w:hAnsi="Times New Roman"/>
          <w:i/>
          <w:iCs/>
        </w:rPr>
        <w:t>Δημοσίευση σε Τόμο/Βιβλίο:</w:t>
      </w:r>
    </w:p>
    <w:p w14:paraId="200FD2E3" w14:textId="77777777" w:rsidR="007B6056" w:rsidRPr="007B6056" w:rsidRDefault="007B6056" w:rsidP="007B6056">
      <w:pPr>
        <w:spacing w:line="240" w:lineRule="atLeast"/>
        <w:ind w:left="567" w:hanging="578"/>
        <w:jc w:val="both"/>
        <w:rPr>
          <w:rFonts w:ascii="Times New Roman" w:hAnsi="Times New Roman"/>
        </w:rPr>
      </w:pPr>
      <w:proofErr w:type="spellStart"/>
      <w:r w:rsidRPr="007B6056">
        <w:rPr>
          <w:rFonts w:ascii="Times New Roman" w:hAnsi="Times New Roman"/>
        </w:rPr>
        <w:lastRenderedPageBreak/>
        <w:t>Esser</w:t>
      </w:r>
      <w:proofErr w:type="spellEnd"/>
      <w:r w:rsidRPr="007B6056">
        <w:rPr>
          <w:rFonts w:ascii="Times New Roman" w:hAnsi="Times New Roman"/>
        </w:rPr>
        <w:t xml:space="preserve"> C., 2016. </w:t>
      </w:r>
      <w:r w:rsidRPr="007B6056">
        <w:rPr>
          <w:rFonts w:ascii="Times New Roman" w:hAnsi="Times New Roman"/>
          <w:lang w:val="en-US"/>
        </w:rPr>
        <w:t xml:space="preserve">The aryl hydrocarbon receptor in immunity: Tools and potential. In: Methods in Molecular Biology (Ed. Walker J.M.), Springer V. 1371, pp. 239–257. </w:t>
      </w:r>
      <w:hyperlink r:id="rId11" w:history="1">
        <w:r w:rsidRPr="007B6056">
          <w:rPr>
            <w:rStyle w:val="-"/>
            <w:rFonts w:ascii="Times New Roman" w:hAnsi="Times New Roman"/>
          </w:rPr>
          <w:t>https://doi.org/10.1007/978-1-4939-3139-2_16</w:t>
        </w:r>
      </w:hyperlink>
    </w:p>
    <w:p w14:paraId="1A1A0371" w14:textId="77777777" w:rsidR="007B6056" w:rsidRPr="007B6056" w:rsidRDefault="007B6056" w:rsidP="007B6056">
      <w:pPr>
        <w:rPr>
          <w:rFonts w:ascii="Times New Roman" w:hAnsi="Times New Roman"/>
        </w:rPr>
      </w:pPr>
    </w:p>
    <w:p w14:paraId="4090382A" w14:textId="37CCBFA6" w:rsidR="007B6056" w:rsidRPr="007B6056" w:rsidRDefault="007B6056" w:rsidP="007B6056">
      <w:pPr>
        <w:tabs>
          <w:tab w:val="left" w:pos="142"/>
        </w:tabs>
        <w:spacing w:line="276" w:lineRule="auto"/>
        <w:ind w:left="567" w:hanging="567"/>
        <w:jc w:val="both"/>
        <w:rPr>
          <w:rFonts w:ascii="Times New Roman" w:hAnsi="Times New Roman"/>
          <w:b/>
        </w:rPr>
      </w:pPr>
      <w:r w:rsidRPr="007B6056">
        <w:rPr>
          <w:rFonts w:ascii="Times New Roman" w:hAnsi="Times New Roman"/>
          <w:b/>
        </w:rPr>
        <w:t>Ελληνική βιβλιογραφία</w:t>
      </w:r>
      <w:r>
        <w:rPr>
          <w:rFonts w:ascii="Times New Roman" w:hAnsi="Times New Roman"/>
          <w:b/>
        </w:rPr>
        <w:t xml:space="preserve"> </w:t>
      </w:r>
      <w:r w:rsidRPr="007B6056">
        <w:rPr>
          <w:rFonts w:ascii="Times New Roman" w:hAnsi="Times New Roman"/>
        </w:rPr>
        <w:t xml:space="preserve">(12 </w:t>
      </w:r>
      <w:r w:rsidRPr="007B6056">
        <w:rPr>
          <w:rFonts w:ascii="Times New Roman" w:hAnsi="Times New Roman"/>
          <w:lang w:val="en-US"/>
        </w:rPr>
        <w:t>pt</w:t>
      </w:r>
      <w:r w:rsidRPr="007B6056">
        <w:rPr>
          <w:rFonts w:ascii="Times New Roman" w:hAnsi="Times New Roman"/>
        </w:rPr>
        <w:t>)</w:t>
      </w:r>
    </w:p>
    <w:p w14:paraId="4CFE45E9" w14:textId="77777777" w:rsidR="007B6056" w:rsidRPr="007B6056" w:rsidRDefault="007B6056" w:rsidP="007B60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7B6056">
        <w:rPr>
          <w:rFonts w:ascii="Times New Roman" w:hAnsi="Times New Roman"/>
        </w:rPr>
        <w:t>Βαλαβανίδης</w:t>
      </w:r>
      <w:proofErr w:type="spellEnd"/>
      <w:r w:rsidRPr="007B6056">
        <w:rPr>
          <w:rFonts w:ascii="Times New Roman" w:hAnsi="Times New Roman"/>
        </w:rPr>
        <w:t xml:space="preserve">, Α., 2007. </w:t>
      </w:r>
      <w:proofErr w:type="spellStart"/>
      <w:r w:rsidRPr="007B6056">
        <w:rPr>
          <w:rFonts w:ascii="Times New Roman" w:hAnsi="Times New Roman"/>
        </w:rPr>
        <w:t>Οικοτοξικολογία</w:t>
      </w:r>
      <w:proofErr w:type="spellEnd"/>
      <w:r w:rsidRPr="007B6056">
        <w:rPr>
          <w:rFonts w:ascii="Times New Roman" w:hAnsi="Times New Roman"/>
        </w:rPr>
        <w:t xml:space="preserve"> και Περιβαλλοντική Τοξικολογία. Έκδοση Τμήμα Χημείας, Πανεπιστήμιο Αθηνών. </w:t>
      </w:r>
    </w:p>
    <w:p w14:paraId="51CCD170" w14:textId="77777777" w:rsidR="007B6056" w:rsidRPr="007B6056" w:rsidRDefault="007B6056" w:rsidP="007B60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7B6056">
        <w:rPr>
          <w:rFonts w:ascii="Times New Roman" w:hAnsi="Times New Roman"/>
        </w:rPr>
        <w:t>Βαλαβανίδης</w:t>
      </w:r>
      <w:proofErr w:type="spellEnd"/>
      <w:r w:rsidRPr="007B6056">
        <w:rPr>
          <w:rFonts w:ascii="Times New Roman" w:hAnsi="Times New Roman"/>
        </w:rPr>
        <w:t xml:space="preserve"> και Βλαχογιάννη, 2011. Οι χημικές ενώσεις που δημιούργησαν τη ζωή στον πλανήτη Γη. σελ. 124-125, Εκδόσεις Σύγχρονα Θέματα, Αθήνα.</w:t>
      </w:r>
    </w:p>
    <w:p w14:paraId="398B8EB4" w14:textId="77777777" w:rsidR="007B6056" w:rsidRPr="007B6056" w:rsidRDefault="007B6056" w:rsidP="007B60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7B6056">
        <w:rPr>
          <w:rFonts w:ascii="Times New Roman" w:hAnsi="Times New Roman"/>
        </w:rPr>
        <w:t>Λουκόπουλος</w:t>
      </w:r>
      <w:proofErr w:type="spellEnd"/>
      <w:r w:rsidRPr="007B6056">
        <w:rPr>
          <w:rFonts w:ascii="Times New Roman" w:hAnsi="Times New Roman"/>
        </w:rPr>
        <w:t>, Δ., Πολίτη, Μ., 2015. Μαθήματα Αιματολογίας: κλινική αιματολογία, αιμόσταση, μετάγγιση αίματος. Ελληνικά Ακαδημαϊκά Ηλεκτρονικά Συγγράμματα και Βοηθήματα, ΣΕΑΒ.</w:t>
      </w:r>
    </w:p>
    <w:p w14:paraId="5E61A641" w14:textId="4728DDC4" w:rsidR="00560E29" w:rsidRPr="00560E29" w:rsidRDefault="007B6056" w:rsidP="007B60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6056">
        <w:rPr>
          <w:rFonts w:ascii="Times New Roman" w:hAnsi="Times New Roman"/>
        </w:rPr>
        <w:t xml:space="preserve">Μαργαρίτης, Λ.Χ., Γαλανόπουλος, Β.Κ., Κεραμάρης, Κ.Ε., Μαρίνος, Ε.Σ., </w:t>
      </w:r>
      <w:proofErr w:type="spellStart"/>
      <w:r w:rsidRPr="007B6056">
        <w:rPr>
          <w:rFonts w:ascii="Times New Roman" w:hAnsi="Times New Roman"/>
        </w:rPr>
        <w:t>Παπασιδέρη</w:t>
      </w:r>
      <w:proofErr w:type="spellEnd"/>
      <w:r w:rsidRPr="007B6056">
        <w:rPr>
          <w:rFonts w:ascii="Times New Roman" w:hAnsi="Times New Roman"/>
        </w:rPr>
        <w:t xml:space="preserve">, Ι.Σ., Στραβοπόδης, Δ.Ι., </w:t>
      </w:r>
      <w:proofErr w:type="spellStart"/>
      <w:r w:rsidRPr="007B6056">
        <w:rPr>
          <w:rFonts w:ascii="Times New Roman" w:hAnsi="Times New Roman"/>
        </w:rPr>
        <w:t>Τρουγκάκος</w:t>
      </w:r>
      <w:proofErr w:type="spellEnd"/>
      <w:r w:rsidRPr="007B6056">
        <w:rPr>
          <w:rFonts w:ascii="Times New Roman" w:hAnsi="Times New Roman"/>
        </w:rPr>
        <w:t>, Ι.Π., 2015. Βιολογία κυττάρου. Ιατρικές εκδόσεις Λίτσας, Τέταρτη έκδοση, Αθήνα.</w:t>
      </w:r>
    </w:p>
    <w:p w14:paraId="4CABB047" w14:textId="77777777" w:rsidR="00560E29" w:rsidRPr="00560E29" w:rsidRDefault="00560E29" w:rsidP="00560E29">
      <w:pPr>
        <w:pStyle w:val="ac"/>
        <w:jc w:val="center"/>
        <w:rPr>
          <w:rFonts w:ascii="Times New Roman" w:hAnsi="Times New Roman"/>
          <w:b/>
          <w:bCs/>
        </w:rPr>
      </w:pPr>
    </w:p>
    <w:p w14:paraId="3718B6FE" w14:textId="77777777" w:rsidR="00560E29" w:rsidRPr="00560E29" w:rsidRDefault="00560E29" w:rsidP="00560E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819980" w14:textId="77777777" w:rsidR="0009017C" w:rsidRPr="00560E29" w:rsidRDefault="0009017C"/>
    <w:sectPr w:rsidR="0009017C" w:rsidRPr="00560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A9F51" w14:textId="77777777" w:rsidR="00E712B6" w:rsidRDefault="00E712B6" w:rsidP="00560E29">
      <w:pPr>
        <w:spacing w:after="0" w:line="240" w:lineRule="auto"/>
      </w:pPr>
      <w:r>
        <w:separator/>
      </w:r>
    </w:p>
  </w:endnote>
  <w:endnote w:type="continuationSeparator" w:id="0">
    <w:p w14:paraId="49C6E178" w14:textId="77777777" w:rsidR="00E712B6" w:rsidRDefault="00E712B6" w:rsidP="0056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EB42" w14:textId="77777777" w:rsidR="00E12D56" w:rsidRDefault="0000000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A52EB9" w14:textId="77777777" w:rsidR="00E12D56" w:rsidRDefault="00E12D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B9C0" w14:textId="77777777" w:rsidR="00E712B6" w:rsidRDefault="00E712B6" w:rsidP="00560E29">
      <w:pPr>
        <w:spacing w:after="0" w:line="240" w:lineRule="auto"/>
      </w:pPr>
      <w:r>
        <w:separator/>
      </w:r>
    </w:p>
  </w:footnote>
  <w:footnote w:type="continuationSeparator" w:id="0">
    <w:p w14:paraId="5E48683B" w14:textId="77777777" w:rsidR="00E712B6" w:rsidRDefault="00E712B6" w:rsidP="0056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D60EB"/>
    <w:multiLevelType w:val="multilevel"/>
    <w:tmpl w:val="E64C98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83514C"/>
    <w:multiLevelType w:val="multilevel"/>
    <w:tmpl w:val="17AA3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225918521">
    <w:abstractNumId w:val="1"/>
  </w:num>
  <w:num w:numId="2" w16cid:durableId="51905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29"/>
    <w:rsid w:val="0009017C"/>
    <w:rsid w:val="001F3298"/>
    <w:rsid w:val="002A7D7B"/>
    <w:rsid w:val="00560E29"/>
    <w:rsid w:val="006524E8"/>
    <w:rsid w:val="00697FBE"/>
    <w:rsid w:val="007B6056"/>
    <w:rsid w:val="007E3CCB"/>
    <w:rsid w:val="008639C9"/>
    <w:rsid w:val="00A92F74"/>
    <w:rsid w:val="00AD6A01"/>
    <w:rsid w:val="00B001CD"/>
    <w:rsid w:val="00D92A9D"/>
    <w:rsid w:val="00E12D56"/>
    <w:rsid w:val="00E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63D47"/>
  <w15:chartTrackingRefBased/>
  <w15:docId w15:val="{E1EEF251-1D2C-4441-AA6E-8AB71592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E29"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60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0E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0E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0E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0E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0E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0E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0E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0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560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60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60E2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60E2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60E2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60E2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60E2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60E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0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6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0E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60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0E2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60E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0E29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a7">
    <w:name w:val="Intense Emphasis"/>
    <w:basedOn w:val="a0"/>
    <w:uiPriority w:val="21"/>
    <w:qFormat/>
    <w:rsid w:val="00560E2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0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60E2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0E2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60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560E29"/>
    <w:rPr>
      <w:rFonts w:ascii="Calibri" w:eastAsia="Calibri" w:hAnsi="Calibri" w:cs="Times New Roman"/>
      <w14:ligatures w14:val="none"/>
    </w:rPr>
  </w:style>
  <w:style w:type="paragraph" w:styleId="ab">
    <w:name w:val="footer"/>
    <w:basedOn w:val="a"/>
    <w:link w:val="Char4"/>
    <w:uiPriority w:val="99"/>
    <w:unhideWhenUsed/>
    <w:rsid w:val="00560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60E29"/>
    <w:rPr>
      <w:rFonts w:ascii="Calibri" w:eastAsia="Calibri" w:hAnsi="Calibri" w:cs="Times New Roman"/>
      <w14:ligatures w14:val="none"/>
    </w:rPr>
  </w:style>
  <w:style w:type="paragraph" w:styleId="ac">
    <w:name w:val="TOC Heading"/>
    <w:basedOn w:val="1"/>
    <w:next w:val="a"/>
    <w:uiPriority w:val="39"/>
    <w:unhideWhenUsed/>
    <w:qFormat/>
    <w:rsid w:val="00560E29"/>
    <w:pPr>
      <w:spacing w:before="240" w:after="0"/>
      <w:outlineLvl w:val="9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l-GR"/>
      <w14:ligatures w14:val="none"/>
    </w:rPr>
  </w:style>
  <w:style w:type="character" w:styleId="-">
    <w:name w:val="Hyperlink"/>
    <w:uiPriority w:val="99"/>
    <w:unhideWhenUsed/>
    <w:rsid w:val="007B6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978-1-4939-3139-2_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3389/fcell.2021.692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phys.2016.0027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415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Νταϊλιάνης Στέφανος</dc:creator>
  <cp:keywords/>
  <dc:description/>
  <cp:lastModifiedBy>Νταϊλιάνης Στέφανος</cp:lastModifiedBy>
  <cp:revision>5</cp:revision>
  <dcterms:created xsi:type="dcterms:W3CDTF">2024-03-19T10:15:00Z</dcterms:created>
  <dcterms:modified xsi:type="dcterms:W3CDTF">2024-09-13T06:45:00Z</dcterms:modified>
</cp:coreProperties>
</file>